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59"/>
        <w:rPr>
          <w:rFonts w:ascii="NanumGothic" w:cs="NanumGothic" w:eastAsia="NanumGothic" w:hAnsi="NanumGothic"/>
          <w:b/>
          <w:color w:val="ffc000"/>
          <w:sz w:val="42"/>
          <w:szCs w:val="42"/>
          <w:highlight w:val="darkBlue"/>
        </w:rPr>
      </w:pPr>
      <w:r>
        <w:rPr>
          <w:rFonts w:ascii="NanumGothic" w:cs="NanumGothic" w:eastAsia="NanumGothic" w:hAnsi="NanumGothic"/>
          <w:b/>
          <w:color w:val="ffc000"/>
          <w:sz w:val="42"/>
          <w:szCs w:val="42"/>
          <w:highlight w:val="darkBlue"/>
        </w:rPr>
        <w:t xml:space="preserve">History  and  prehistory </w:t>
      </w:r>
    </w:p>
    <w:p>
      <w:pPr>
        <w:pStyle w:val="style0"/>
        <w:spacing w:lineRule="auto" w:line="259"/>
        <w:rPr>
          <w:rFonts w:ascii="Segoe UI" w:cs="-apple-system" w:eastAsia="-apple-system" w:hAnsi="-apple-system"/>
          <w:b w:val="false"/>
          <w:i w:val="false"/>
          <w:color w:val="202122"/>
          <w:spacing w:val="0"/>
          <w:sz w:val="44"/>
          <w:szCs w:val="44"/>
          <w:highlight w:val="white"/>
        </w:rPr>
      </w:pPr>
      <w:r>
        <w:rPr>
          <w:rFonts w:ascii="Segoe UI" w:cs="-apple-system" w:eastAsia="-apple-system" w:hAnsi="-apple-system"/>
          <w:b w:val="false"/>
          <w:i w:val="false"/>
          <w:color w:val="202122"/>
          <w:spacing w:val="0"/>
          <w:sz w:val="44"/>
          <w:szCs w:val="44"/>
          <w:highlight w:val="white"/>
        </w:rPr>
        <w:t xml:space="preserve">The </w:t>
      </w:r>
      <w:r>
        <w:rPr>
          <w:rFonts w:ascii="Segoe UI" w:cs="-apple-system" w:eastAsia="-apple-system" w:hAnsi="-apple-system"/>
          <w:b w:val="false"/>
          <w:i w:val="false"/>
          <w:color w:val="auto"/>
          <w:spacing w:val="0"/>
          <w:sz w:val="44"/>
          <w:szCs w:val="44"/>
          <w:u w:val="none"/>
        </w:rPr>
        <w:t>history</w:t>
      </w:r>
      <w:r>
        <w:rPr>
          <w:rFonts w:ascii="Segoe UI" w:cs="-apple-system" w:eastAsia="-apple-system" w:hAnsi="-apple-system"/>
          <w:b w:val="false"/>
          <w:i w:val="false"/>
          <w:color w:val="202122"/>
          <w:spacing w:val="0"/>
          <w:sz w:val="44"/>
          <w:szCs w:val="44"/>
          <w:highlight w:val="white"/>
        </w:rPr>
        <w:t xml:space="preserve"> is the memory of the past </w:t>
      </w:r>
      <w:r>
        <w:rPr/>
        <w:fldChar w:fldCharType="begin"/>
      </w:r>
      <w:r>
        <w:instrText>HYPERLINK "https://en.m.wikipedia.org/wiki/Experience"</w:instrText>
      </w:r>
      <w:r>
        <w:rPr/>
        <w:fldChar w:fldCharType="separate"/>
      </w:r>
      <w:r>
        <w:rPr>
          <w:rFonts w:ascii="Segoe UI" w:cs="-apple-system" w:eastAsia="-apple-system" w:hAnsi="-apple-system"/>
          <w:b w:val="false"/>
          <w:i w:val="false"/>
          <w:color w:val="6b4ba1"/>
          <w:spacing w:val="0"/>
          <w:sz w:val="44"/>
          <w:szCs w:val="44"/>
        </w:rPr>
        <w:t>e</w:t>
      </w:r>
      <w:r>
        <w:rPr>
          <w:rFonts w:ascii="Segoe UI" w:cs="-apple-system" w:eastAsia="-apple-system" w:hAnsi="-apple-system"/>
          <w:b w:val="false"/>
          <w:i w:val="false"/>
          <w:color w:val="6b4ba1"/>
          <w:spacing w:val="0"/>
          <w:sz w:val="44"/>
          <w:szCs w:val="44"/>
        </w:rPr>
        <w:t>x</w:t>
      </w:r>
      <w:r>
        <w:rPr>
          <w:rFonts w:ascii="Segoe UI" w:cs="-apple-system" w:eastAsia="-apple-system" w:hAnsi="-apple-system"/>
          <w:b w:val="false"/>
          <w:i w:val="false"/>
          <w:color w:val="6b4ba1"/>
          <w:spacing w:val="0"/>
          <w:sz w:val="44"/>
          <w:szCs w:val="44"/>
        </w:rPr>
        <w:t>p</w:t>
      </w:r>
      <w:r>
        <w:rPr>
          <w:rFonts w:ascii="Segoe UI" w:cs="-apple-system" w:eastAsia="-apple-system" w:hAnsi="-apple-system"/>
          <w:b w:val="false"/>
          <w:i w:val="false"/>
          <w:color w:val="6b4ba1"/>
          <w:spacing w:val="0"/>
          <w:sz w:val="44"/>
          <w:szCs w:val="44"/>
        </w:rPr>
        <w:t>e</w:t>
      </w:r>
      <w:r>
        <w:rPr>
          <w:rFonts w:ascii="Segoe UI" w:cs="-apple-system" w:eastAsia="-apple-system" w:hAnsi="-apple-system"/>
          <w:b w:val="false"/>
          <w:i w:val="false"/>
          <w:color w:val="6b4ba1"/>
          <w:spacing w:val="0"/>
          <w:sz w:val="44"/>
          <w:szCs w:val="44"/>
        </w:rPr>
        <w:t>r</w:t>
      </w:r>
      <w:r>
        <w:rPr>
          <w:rFonts w:ascii="Segoe UI" w:cs="-apple-system" w:eastAsia="-apple-system" w:hAnsi="-apple-system"/>
          <w:b w:val="false"/>
          <w:i w:val="false"/>
          <w:color w:val="6b4ba1"/>
          <w:spacing w:val="0"/>
          <w:sz w:val="44"/>
          <w:szCs w:val="44"/>
        </w:rPr>
        <w:t>i</w:t>
      </w:r>
      <w:r>
        <w:rPr>
          <w:rFonts w:ascii="Segoe UI" w:cs="-apple-system" w:eastAsia="-apple-system" w:hAnsi="-apple-system"/>
          <w:b w:val="false"/>
          <w:i w:val="false"/>
          <w:color w:val="6b4ba1"/>
          <w:spacing w:val="0"/>
          <w:sz w:val="44"/>
          <w:szCs w:val="44"/>
        </w:rPr>
        <w:t>e</w:t>
      </w:r>
      <w:r>
        <w:rPr>
          <w:rFonts w:ascii="Segoe UI" w:cs="-apple-system" w:eastAsia="-apple-system" w:hAnsi="-apple-system"/>
          <w:b w:val="false"/>
          <w:i w:val="false"/>
          <w:color w:val="6b4ba1"/>
          <w:spacing w:val="0"/>
          <w:sz w:val="44"/>
          <w:szCs w:val="44"/>
        </w:rPr>
        <w:t>n</w:t>
      </w:r>
      <w:r>
        <w:rPr>
          <w:rFonts w:ascii="Segoe UI" w:cs="-apple-system" w:eastAsia="-apple-system" w:hAnsi="-apple-system"/>
          <w:b w:val="false"/>
          <w:i w:val="false"/>
          <w:color w:val="6b4ba1"/>
          <w:spacing w:val="0"/>
          <w:sz w:val="44"/>
          <w:szCs w:val="44"/>
        </w:rPr>
        <w:t>c</w:t>
      </w:r>
      <w:r>
        <w:rPr>
          <w:rFonts w:ascii="Segoe UI" w:cs="-apple-system" w:eastAsia="-apple-system" w:hAnsi="-apple-system"/>
          <w:b w:val="false"/>
          <w:i w:val="false"/>
          <w:color w:val="6b4ba1"/>
          <w:spacing w:val="0"/>
          <w:sz w:val="44"/>
          <w:szCs w:val="44"/>
        </w:rPr>
        <w:t>e</w:t>
      </w:r>
      <w:r>
        <w:rPr/>
        <w:fldChar w:fldCharType="end"/>
      </w:r>
      <w:r>
        <w:rPr>
          <w:rFonts w:ascii="Segoe UI" w:cs="-apple-system" w:eastAsia="-apple-system" w:hAnsi="-apple-system"/>
          <w:b w:val="false"/>
          <w:i w:val="false"/>
          <w:color w:val="202122"/>
          <w:spacing w:val="0"/>
          <w:sz w:val="44"/>
          <w:szCs w:val="44"/>
          <w:highlight w:val="white"/>
        </w:rPr>
        <w:t xml:space="preserve"> of </w:t>
      </w:r>
      <w:r>
        <w:rPr>
          <w:rFonts w:ascii="inherit" w:cs="inherit" w:eastAsia="inherit" w:hAnsi="inherit"/>
          <w:b w:val="false"/>
          <w:i w:val="false"/>
          <w:color w:val="ff0000"/>
          <w:spacing w:val="0"/>
          <w:sz w:val="44"/>
          <w:szCs w:val="44"/>
          <w:u w:val="none"/>
        </w:rPr>
        <w:t xml:space="preserve">Homo sapiens </w:t>
      </w:r>
      <w:r>
        <w:rPr>
          <w:rFonts w:ascii="Segoe UI" w:cs="-apple-system" w:eastAsia="-apple-system" w:hAnsi="-apple-system"/>
          <w:b w:val="false"/>
          <w:i w:val="false"/>
          <w:color w:val="202122"/>
          <w:spacing w:val="0"/>
          <w:sz w:val="44"/>
          <w:szCs w:val="44"/>
          <w:highlight w:val="white"/>
        </w:rPr>
        <w:t xml:space="preserve">around the </w:t>
      </w:r>
      <w:r>
        <w:rPr>
          <w:rFonts w:ascii="Segoe UI" w:cs="-apple-system" w:eastAsia="-apple-system" w:hAnsi="-apple-system"/>
          <w:b w:val="false"/>
          <w:i w:val="false"/>
          <w:color w:val="202122"/>
          <w:spacing w:val="0"/>
          <w:sz w:val="44"/>
          <w:szCs w:val="44"/>
          <w:highlight w:val="white"/>
        </w:rPr>
        <w:t xml:space="preserve">world, as that experience has been preserved, </w:t>
      </w:r>
      <w:r>
        <w:rPr>
          <w:rFonts w:ascii="Segoe UI" w:cs="-apple-system" w:eastAsia="-apple-system" w:hAnsi="-apple-system"/>
          <w:b w:val="false"/>
          <w:i w:val="false"/>
          <w:color w:val="202122"/>
          <w:spacing w:val="0"/>
          <w:sz w:val="44"/>
          <w:szCs w:val="44"/>
          <w:highlight w:val="white"/>
        </w:rPr>
        <w:t>largely in written records. By "</w:t>
      </w:r>
      <w:r>
        <w:rPr>
          <w:rFonts w:ascii="Segoe UI" w:cs="-apple-system" w:eastAsia="-apple-system" w:hAnsi="-apple-system"/>
          <w:b/>
          <w:i w:val="false"/>
          <w:color w:val="ff0000"/>
          <w:spacing w:val="0"/>
          <w:sz w:val="44"/>
          <w:szCs w:val="44"/>
          <w:highlight w:val="white"/>
        </w:rPr>
        <w:t>prehistory</w:t>
      </w:r>
      <w:r>
        <w:rPr>
          <w:rFonts w:ascii="Segoe UI" w:cs="-apple-system" w:eastAsia="-apple-system" w:hAnsi="-apple-system"/>
          <w:b w:val="false"/>
          <w:i w:val="false"/>
          <w:color w:val="202122"/>
          <w:spacing w:val="0"/>
          <w:sz w:val="44"/>
          <w:szCs w:val="44"/>
          <w:highlight w:val="white"/>
        </w:rPr>
        <w:t xml:space="preserve">", </w:t>
      </w:r>
      <w:r>
        <w:rPr>
          <w:rFonts w:ascii="Segoe UI" w:cs="-apple-system" w:eastAsia="-apple-system" w:hAnsi="-apple-system"/>
          <w:b w:val="false"/>
          <w:i w:val="false"/>
          <w:color w:val="202122"/>
          <w:spacing w:val="0"/>
          <w:sz w:val="44"/>
          <w:szCs w:val="44"/>
          <w:highlight w:val="white"/>
        </w:rPr>
        <w:t>mean</w:t>
      </w:r>
      <w:r>
        <w:rPr>
          <w:rFonts w:ascii="Segoe UI" w:cs="-apple-system" w:eastAsia="-apple-system" w:hAnsi="-apple-system"/>
          <w:b w:val="false"/>
          <w:i w:val="false"/>
          <w:color w:val="202122"/>
          <w:spacing w:val="0"/>
          <w:sz w:val="44"/>
          <w:szCs w:val="44"/>
          <w:highlight w:val="white"/>
        </w:rPr>
        <w:t>s</w:t>
      </w:r>
      <w:r>
        <w:rPr>
          <w:rFonts w:ascii="Segoe UI" w:cs="-apple-system" w:eastAsia="-apple-system" w:hAnsi="-apple-system"/>
          <w:b w:val="false"/>
          <w:i w:val="false"/>
          <w:color w:val="202122"/>
          <w:spacing w:val="0"/>
          <w:sz w:val="44"/>
          <w:szCs w:val="44"/>
          <w:highlight w:val="white"/>
        </w:rPr>
        <w:t xml:space="preserve"> the recovery of knowledge of the past</w:t>
      </w:r>
      <w:r>
        <w:rPr>
          <w:rFonts w:ascii="Segoe UI" w:cs="-apple-system" w:eastAsia="-apple-system" w:hAnsi="-apple-system"/>
          <w:b w:val="false"/>
          <w:i w:val="false"/>
          <w:color w:val="202122"/>
          <w:spacing w:val="0"/>
          <w:sz w:val="44"/>
          <w:szCs w:val="44"/>
          <w:highlight w:val="white"/>
        </w:rPr>
        <w:t>.</w:t>
      </w:r>
      <w:r>
        <w:rPr>
          <w:rFonts w:ascii="Segoe UI" w:cs="-apple-system" w:eastAsia="-apple-system" w:hAnsi="-apple-system"/>
          <w:b w:val="false"/>
          <w:i w:val="false"/>
          <w:color w:val="202122"/>
          <w:spacing w:val="0"/>
          <w:sz w:val="44"/>
          <w:szCs w:val="44"/>
          <w:highlight w:val="white"/>
        </w:rPr>
        <w:t xml:space="preserve"> </w:t>
      </w:r>
      <w:r>
        <w:rPr>
          <w:rFonts w:ascii="Segoe UI" w:cs="-apple-system" w:eastAsia="-apple-system" w:hAnsi="-apple-system"/>
          <w:b w:val="false"/>
          <w:i w:val="false"/>
          <w:color w:val="202122"/>
          <w:spacing w:val="0"/>
          <w:sz w:val="44"/>
          <w:szCs w:val="44"/>
          <w:highlight w:val="white"/>
        </w:rPr>
        <w:t xml:space="preserve">Since the 20th century, the study of prehistory </w:t>
      </w:r>
      <w:r>
        <w:rPr>
          <w:rFonts w:ascii="Segoe UI" w:cs="-apple-system" w:eastAsia="-apple-system" w:hAnsi="-apple-system"/>
          <w:b w:val="false"/>
          <w:i w:val="false"/>
          <w:color w:val="202122"/>
          <w:spacing w:val="0"/>
          <w:sz w:val="44"/>
          <w:szCs w:val="44"/>
          <w:highlight w:val="white"/>
        </w:rPr>
        <w:t xml:space="preserve">is considered essential to avoid history's </w:t>
      </w:r>
      <w:r>
        <w:rPr>
          <w:rFonts w:ascii="Segoe UI" w:cs="-apple-system" w:eastAsia="-apple-system" w:hAnsi="-apple-system"/>
          <w:b w:val="false"/>
          <w:i w:val="false"/>
          <w:color w:val="202122"/>
          <w:spacing w:val="0"/>
          <w:sz w:val="44"/>
          <w:szCs w:val="44"/>
          <w:highlight w:val="white"/>
        </w:rPr>
        <w:t>implicit exclusion of certain civilizations</w:t>
      </w:r>
    </w:p>
    <w:p>
      <w:pPr>
        <w:pStyle w:val="style0"/>
        <w:spacing w:lineRule="auto" w:line="259"/>
        <w:rPr>
          <w:rFonts w:cs="-apple-system" w:eastAsia="-apple-system" w:hAnsi="-apple-system"/>
          <w:b w:val="false"/>
          <w:i w:val="false"/>
          <w:color w:val="ffff00"/>
          <w:spacing w:val="0"/>
          <w:sz w:val="44"/>
          <w:szCs w:val="44"/>
          <w:highlight w:val="darkBlue"/>
          <w:lang w:val="en-US"/>
        </w:rPr>
      </w:pPr>
      <w:r>
        <w:rPr>
          <w:rFonts w:cs="-apple-system" w:eastAsia="-apple-system" w:hAnsi="-apple-system"/>
          <w:b w:val="false"/>
          <w:i w:val="false"/>
          <w:color w:val="ffff00"/>
          <w:spacing w:val="0"/>
          <w:sz w:val="44"/>
          <w:szCs w:val="44"/>
          <w:highlight w:val="darkBlue"/>
          <w:lang w:val="en-US"/>
        </w:rPr>
        <w:t xml:space="preserve">Writing </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Different regions around the world adopted writing at different times and for different reasons.</w:t>
      </w:r>
    </w:p>
    <w:p>
      <w:pPr>
        <w:pStyle w:val="style0"/>
        <w:spacing w:lineRule="auto" w:line="259"/>
        <w:rPr>
          <w:rFonts w:ascii="Segoe UI" w:cs="-apple-system" w:eastAsia="-apple-system" w:hAnsi="-apple-system"/>
          <w:b/>
          <w:bCs/>
          <w:i w:val="false"/>
          <w:color w:val="bf0000"/>
          <w:spacing w:val="0"/>
          <w:sz w:val="44"/>
          <w:szCs w:val="44"/>
          <w:highlight w:val="none"/>
        </w:rPr>
      </w:pPr>
      <w:r>
        <w:rPr>
          <w:rFonts w:cs="-apple-system" w:eastAsia="-apple-system" w:hAnsi="-apple-system"/>
          <w:b w:val="false"/>
          <w:i w:val="false"/>
          <w:color w:val="000000"/>
          <w:spacing w:val="0"/>
          <w:sz w:val="44"/>
          <w:szCs w:val="44"/>
          <w:highlight w:val="none"/>
          <w:lang w:val="en-US"/>
        </w:rPr>
        <w:t xml:space="preserve">Full writing-systems appear to have been invented independently at least four times in human history: first in </w:t>
      </w:r>
      <w:r>
        <w:rPr>
          <w:rFonts w:cs="-apple-system" w:eastAsia="-apple-system" w:hAnsi="-apple-system"/>
          <w:b w:val="false"/>
          <w:i w:val="false"/>
          <w:color w:val="bf0000"/>
          <w:spacing w:val="0"/>
          <w:sz w:val="44"/>
          <w:szCs w:val="44"/>
          <w:highlight w:val="none"/>
          <w:lang w:val="en-US"/>
        </w:rPr>
        <w:t xml:space="preserve">Mesopotamia </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(present-day Iraq) where cuneiform was used between 3400 and 3300 BC.</w:t>
      </w:r>
    </w:p>
    <w:p>
      <w:pPr>
        <w:pStyle w:val="style0"/>
        <w:spacing w:lineRule="auto" w:line="259"/>
        <w:rPr>
          <w:rFonts w:ascii="Segoe UI" w:cs="-apple-system" w:eastAsia="-apple-system" w:hAnsi="-apple-system"/>
          <w:b w:val="false"/>
          <w:i w:val="false"/>
          <w:color w:val="ffff00"/>
          <w:spacing w:val="0"/>
          <w:sz w:val="44"/>
          <w:szCs w:val="44"/>
          <w:highlight w:val="darkBlue"/>
        </w:rPr>
      </w:pPr>
      <w:r>
        <w:rPr>
          <w:rFonts w:ascii="Segoe UI" w:cs="-apple-system" w:eastAsia="-apple-system" w:hAnsi="-apple-system"/>
          <w:b w:val="false"/>
          <w:i w:val="false"/>
          <w:color w:val="ffff00"/>
          <w:spacing w:val="0"/>
          <w:sz w:val="44"/>
          <w:szCs w:val="44"/>
          <w:highlight w:val="darkBlue"/>
        </w:rPr>
        <w:t xml:space="preserve">SubStanial Reasons from History </w:t>
      </w:r>
    </w:p>
    <w:p>
      <w:pPr>
        <w:pStyle w:val="style0"/>
        <w:spacing w:lineRule="auto" w:line="259"/>
        <w:rPr>
          <w:rFonts w:cs="-apple-system" w:eastAsia="-apple-system" w:hAnsi="-apple-system"/>
          <w:b w:val="false"/>
          <w:i w:val="false"/>
          <w:color w:val="ffff00"/>
          <w:spacing w:val="0"/>
          <w:sz w:val="44"/>
          <w:szCs w:val="44"/>
          <w:highlight w:val="darkBlue"/>
          <w:lang w:val="en-US"/>
        </w:rPr>
      </w:pPr>
      <w:r>
        <w:rPr>
          <w:rFonts w:cs="-apple-system" w:eastAsia="-apple-system" w:hAnsi="-apple-system"/>
          <w:b w:val="false"/>
          <w:i w:val="false"/>
          <w:color w:val="ffff00"/>
          <w:spacing w:val="0"/>
          <w:sz w:val="44"/>
          <w:szCs w:val="44"/>
          <w:highlight w:val="darkBlue"/>
          <w:lang w:val="en-US"/>
        </w:rPr>
        <w:t xml:space="preserve">1st Reason. </w:t>
      </w:r>
    </w:p>
    <w:p>
      <w:pPr>
        <w:pStyle w:val="style0"/>
        <w:spacing w:lineRule="auto" w:line="259"/>
        <w:rPr>
          <w:rFonts w:cs="-apple-system" w:eastAsia="-apple-system" w:hAnsi="-apple-system"/>
          <w:b w:val="false"/>
          <w:i w:val="false"/>
          <w:color w:val="ffff00"/>
          <w:spacing w:val="0"/>
          <w:sz w:val="44"/>
          <w:szCs w:val="44"/>
          <w:highlight w:val="darkBlue"/>
          <w:lang w:val="en-US"/>
        </w:rPr>
      </w:pPr>
    </w:p>
    <w:p>
      <w:pPr>
        <w:pStyle w:val="style0"/>
        <w:spacing w:lineRule="auto" w:line="259"/>
        <w:rPr>
          <w:rFonts w:cs="-apple-system" w:eastAsia="-apple-system" w:hAnsi="-apple-system"/>
          <w:b w:val="false"/>
          <w:i w:val="false"/>
          <w:color w:val="ffff00"/>
          <w:spacing w:val="0"/>
          <w:sz w:val="44"/>
          <w:szCs w:val="44"/>
          <w:highlight w:val="darkBlue"/>
          <w:lang w:val="en-US"/>
        </w:rPr>
      </w:pPr>
      <w:r>
        <w:rPr>
          <w:rFonts w:cs="-apple-system" w:eastAsia="-apple-system" w:hAnsi="-apple-system"/>
          <w:b w:val="false"/>
          <w:i w:val="false"/>
          <w:color w:val="ffff00"/>
          <w:spacing w:val="0"/>
          <w:sz w:val="44"/>
          <w:szCs w:val="44"/>
          <w:highlight w:val="darkBlue"/>
          <w:lang w:val="en-US"/>
        </w:rPr>
        <w:t xml:space="preserve">Writing in invention </w:t>
      </w:r>
    </w:p>
    <w:p>
      <w:pPr>
        <w:pStyle w:val="style0"/>
        <w:spacing w:lineRule="auto" w:line="259"/>
        <w:rPr>
          <w:rFonts w:ascii="Segoe UI" w:cs="-apple-system" w:eastAsia="-apple-system" w:hAnsi="-apple-system"/>
          <w:b w:val="false"/>
          <w:i w:val="false"/>
          <w:color w:val="000000"/>
          <w:spacing w:val="0"/>
          <w:sz w:val="44"/>
          <w:szCs w:val="44"/>
          <w:highlight w:val="none"/>
        </w:rPr>
      </w:pPr>
    </w:p>
    <w:p>
      <w:pPr>
        <w:pStyle w:val="style0"/>
        <w:spacing w:lineRule="auto" w:line="259"/>
        <w:rPr>
          <w:rFonts w:cs="-apple-system" w:eastAsia="-apple-system" w:hAnsi="-apple-system"/>
          <w:b w:val="false"/>
          <w:i w:val="false"/>
          <w:color w:val="bf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 xml:space="preserve">Sumer, an ancient civilization of southern </w:t>
      </w:r>
      <w:r>
        <w:rPr>
          <w:rFonts w:cs="-apple-system" w:eastAsia="-apple-system" w:hAnsi="-apple-system"/>
          <w:b w:val="false"/>
          <w:i w:val="false"/>
          <w:color w:val="bf0000"/>
          <w:spacing w:val="0"/>
          <w:sz w:val="44"/>
          <w:szCs w:val="44"/>
          <w:highlight w:val="none"/>
          <w:lang w:val="en-US"/>
        </w:rPr>
        <w:t>Mesopotamia</w:t>
      </w:r>
      <w:r>
        <w:rPr>
          <w:rFonts w:cs="-apple-system" w:eastAsia="-apple-system" w:hAnsi="-apple-system"/>
          <w:b w:val="false"/>
          <w:i w:val="false"/>
          <w:color w:val="000000"/>
          <w:spacing w:val="0"/>
          <w:sz w:val="44"/>
          <w:szCs w:val="44"/>
          <w:highlight w:val="none"/>
          <w:lang w:val="en-US"/>
        </w:rPr>
        <w:t xml:space="preserve">, is believed to be the place where written language was first invented around </w:t>
      </w:r>
      <w:r>
        <w:rPr>
          <w:rFonts w:cs="-apple-system" w:eastAsia="-apple-system" w:hAnsi="-apple-system"/>
          <w:b w:val="false"/>
          <w:i w:val="false"/>
          <w:color w:val="bf0000"/>
          <w:spacing w:val="0"/>
          <w:sz w:val="44"/>
          <w:szCs w:val="44"/>
          <w:highlight w:val="none"/>
          <w:lang w:val="en-US"/>
        </w:rPr>
        <w:t>3100 BC</w:t>
      </w:r>
    </w:p>
    <w:p>
      <w:pPr>
        <w:pStyle w:val="style0"/>
        <w:spacing w:lineRule="auto" w:line="259"/>
        <w:rPr>
          <w:rFonts w:ascii="Segoe UI" w:cs="-apple-system" w:eastAsia="-apple-system" w:hAnsi="-apple-system"/>
          <w:b w:val="false"/>
          <w:i w:val="false"/>
          <w:color w:val="ffff00"/>
          <w:spacing w:val="0"/>
          <w:sz w:val="44"/>
          <w:szCs w:val="44"/>
          <w:highlight w:val="darkBlue"/>
        </w:rPr>
      </w:pPr>
      <w:r>
        <w:rPr>
          <w:rFonts w:cs="-apple-system" w:eastAsia="-apple-system" w:hAnsi="-apple-system"/>
          <w:b w:val="false"/>
          <w:i w:val="false"/>
          <w:color w:val="000000"/>
          <w:spacing w:val="0"/>
          <w:sz w:val="44"/>
          <w:szCs w:val="44"/>
          <w:highlight w:val="none"/>
          <w:lang w:val="en-US"/>
        </w:rPr>
        <w:t>Writing was long thought to have been invented in a single civilization, a theory named "</w:t>
      </w:r>
      <w:r>
        <w:rPr>
          <w:rFonts w:cs="-apple-system" w:eastAsia="-apple-system" w:hAnsi="-apple-system"/>
          <w:b w:val="false"/>
          <w:i w:val="false"/>
          <w:color w:val="bf0000"/>
          <w:spacing w:val="0"/>
          <w:sz w:val="44"/>
          <w:szCs w:val="44"/>
          <w:highlight w:val="none"/>
          <w:lang w:val="en-US"/>
        </w:rPr>
        <w:t>monogenesis</w:t>
      </w:r>
      <w:r>
        <w:rPr>
          <w:rFonts w:cs="-apple-system" w:eastAsia="-apple-system" w:hAnsi="-apple-system"/>
          <w:b w:val="false"/>
          <w:i w:val="false"/>
          <w:color w:val="000000"/>
          <w:spacing w:val="0"/>
          <w:sz w:val="44"/>
          <w:szCs w:val="44"/>
          <w:highlight w:val="none"/>
          <w:lang w:val="en-US"/>
        </w:rPr>
        <w:t>".Scholars believed that all writing originated in ancient Sumer (in Mesopotamia) and spread over the world from there via a process of cultural diffusion.</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Scripts of ancient Mesoamerica, far away from Middle Eastern</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Mesopotamia (between 3400 and 3100 BC), Egypt (around 3250 BC), China (2000 BC)and lowland Mesoamerica (by 650 BC).</w:t>
      </w:r>
    </w:p>
    <w:p>
      <w:pPr>
        <w:pStyle w:val="style0"/>
        <w:spacing w:lineRule="auto" w:line="259"/>
        <w:rPr>
          <w:rFonts w:cs="-apple-system" w:eastAsia="-apple-system" w:hAnsi="-apple-system"/>
          <w:b w:val="false"/>
          <w:i w:val="false"/>
          <w:color w:val="ffcb00"/>
          <w:spacing w:val="0"/>
          <w:sz w:val="44"/>
          <w:szCs w:val="44"/>
          <w:highlight w:val="darkBlue"/>
          <w:lang w:val="en-US"/>
        </w:rPr>
      </w:pPr>
      <w:r>
        <w:rPr>
          <w:rFonts w:cs="-apple-system" w:eastAsia="-apple-system" w:hAnsi="-apple-system"/>
          <w:b w:val="false"/>
          <w:i w:val="false"/>
          <w:color w:val="ffcb00"/>
          <w:spacing w:val="0"/>
          <w:sz w:val="44"/>
          <w:szCs w:val="44"/>
          <w:highlight w:val="darkBlue"/>
          <w:lang w:val="en-US"/>
        </w:rPr>
        <w:t>Babylonia(Writing and history linguistics )</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 xml:space="preserve">The earliest linguistic texts – written in </w:t>
      </w:r>
      <w:r>
        <w:rPr>
          <w:rFonts w:cs="-apple-system" w:eastAsia="-apple-system" w:hAnsi="-apple-system"/>
          <w:b w:val="false"/>
          <w:i w:val="false"/>
          <w:color w:val="bf0000"/>
          <w:spacing w:val="0"/>
          <w:sz w:val="44"/>
          <w:szCs w:val="44"/>
          <w:highlight w:val="none"/>
          <w:lang w:val="en-US"/>
        </w:rPr>
        <w:t>cuneiform</w:t>
      </w:r>
      <w:r>
        <w:rPr>
          <w:rFonts w:cs="-apple-system" w:eastAsia="-apple-system" w:hAnsi="-apple-system"/>
          <w:b w:val="false"/>
          <w:i w:val="false"/>
          <w:color w:val="000000"/>
          <w:spacing w:val="0"/>
          <w:sz w:val="44"/>
          <w:szCs w:val="44"/>
          <w:highlight w:val="none"/>
          <w:lang w:val="en-US"/>
        </w:rPr>
        <w:t xml:space="preserve"> on clay tablets – date almost four thousand years before the present. In the early centuries of the second millennium BCE, in southern </w:t>
      </w:r>
      <w:r>
        <w:rPr>
          <w:rFonts w:cs="-apple-system" w:eastAsia="-apple-system" w:hAnsi="-apple-system"/>
          <w:b w:val="false"/>
          <w:i w:val="false"/>
          <w:color w:val="bf0000"/>
          <w:spacing w:val="0"/>
          <w:sz w:val="44"/>
          <w:szCs w:val="44"/>
          <w:highlight w:val="none"/>
          <w:lang w:val="en-US"/>
        </w:rPr>
        <w:t>Mesopotamia</w:t>
      </w:r>
      <w:r>
        <w:rPr>
          <w:rFonts w:cs="-apple-system" w:eastAsia="-apple-system" w:hAnsi="-apple-system"/>
          <w:b w:val="false"/>
          <w:i w:val="false"/>
          <w:color w:val="000000"/>
          <w:spacing w:val="0"/>
          <w:sz w:val="44"/>
          <w:szCs w:val="44"/>
          <w:highlight w:val="none"/>
          <w:lang w:val="en-US"/>
        </w:rPr>
        <w:t xml:space="preserve"> there arose a grammatical tradition that lasted more than</w:t>
      </w:r>
      <w:r>
        <w:rPr>
          <w:rFonts w:cs="-apple-system" w:eastAsia="-apple-system" w:hAnsi="-apple-system"/>
          <w:b w:val="false"/>
          <w:i w:val="false"/>
          <w:color w:val="bf0000"/>
          <w:spacing w:val="0"/>
          <w:sz w:val="44"/>
          <w:szCs w:val="44"/>
          <w:highlight w:val="none"/>
          <w:lang w:val="en-US"/>
        </w:rPr>
        <w:t xml:space="preserve"> 2,500</w:t>
      </w:r>
      <w:r>
        <w:rPr>
          <w:rFonts w:cs="-apple-system" w:eastAsia="-apple-system" w:hAnsi="-apple-system"/>
          <w:b w:val="false"/>
          <w:i w:val="false"/>
          <w:color w:val="000000"/>
          <w:spacing w:val="0"/>
          <w:sz w:val="44"/>
          <w:szCs w:val="44"/>
          <w:highlight w:val="none"/>
          <w:lang w:val="en-US"/>
        </w:rPr>
        <w:t xml:space="preserve"> years.</w:t>
      </w:r>
    </w:p>
    <w:p>
      <w:pPr>
        <w:pStyle w:val="style0"/>
        <w:spacing w:lineRule="auto" w:line="259"/>
        <w:rPr>
          <w:rFonts w:ascii="Segoe UI" w:cs="-apple-system" w:eastAsia="-apple-system" w:hAnsi="-apple-system"/>
          <w:b w:val="false"/>
          <w:i w:val="false"/>
          <w:color w:val="000000"/>
          <w:spacing w:val="0"/>
          <w:sz w:val="44"/>
          <w:szCs w:val="44"/>
          <w:highlight w:val="none"/>
        </w:rPr>
      </w:pPr>
    </w:p>
    <w:p>
      <w:pPr>
        <w:pStyle w:val="style0"/>
        <w:spacing w:lineRule="auto" w:line="259"/>
        <w:rPr>
          <w:rFonts w:cs="-apple-system" w:eastAsia="-apple-system" w:hAnsi="-apple-system"/>
          <w:b w:val="false"/>
          <w:i w:val="false"/>
          <w:color w:val="000000"/>
          <w:spacing w:val="0"/>
          <w:sz w:val="44"/>
          <w:szCs w:val="44"/>
          <w:highlight w:val="green"/>
          <w:lang w:val="en-US"/>
        </w:rPr>
      </w:pPr>
      <w:r>
        <w:rPr>
          <w:rFonts w:cs="-apple-system" w:eastAsia="-apple-system" w:hAnsi="-apple-system"/>
          <w:b w:val="false"/>
          <w:i w:val="false"/>
          <w:color w:val="000000"/>
          <w:spacing w:val="0"/>
          <w:sz w:val="44"/>
          <w:szCs w:val="44"/>
          <w:highlight w:val="green"/>
          <w:lang w:val="en-US"/>
        </w:rPr>
        <w:t>Writing and history (Literature )</w:t>
      </w:r>
    </w:p>
    <w:p>
      <w:pPr>
        <w:pStyle w:val="style0"/>
        <w:spacing w:lineRule="auto" w:line="259"/>
        <w:rPr>
          <w:rFonts w:ascii="Segoe UI" w:cs="-apple-system" w:eastAsia="-apple-system" w:hAnsi="-apple-system"/>
          <w:b w:val="false"/>
          <w:i w:val="false"/>
          <w:color w:val="000000"/>
          <w:spacing w:val="0"/>
          <w:sz w:val="44"/>
          <w:szCs w:val="44"/>
          <w:highlight w:val="none"/>
        </w:rPr>
      </w:pPr>
      <w:r>
        <w:rPr>
          <w:rFonts w:cs="-apple-system" w:eastAsia="-apple-system" w:hAnsi="-apple-system"/>
          <w:b w:val="false"/>
          <w:i w:val="false"/>
          <w:color w:val="000000"/>
          <w:spacing w:val="0"/>
          <w:sz w:val="44"/>
          <w:szCs w:val="44"/>
          <w:highlight w:val="none"/>
          <w:lang w:val="en-US"/>
        </w:rPr>
        <w:t xml:space="preserve">The history of literature begins with the history of writing, but literature and writing, though obviously connected, The very first writings from ancient </w:t>
      </w:r>
      <w:r>
        <w:rPr>
          <w:rFonts w:cs="-apple-system" w:eastAsia="-apple-system" w:hAnsi="-apple-system"/>
          <w:b w:val="false"/>
          <w:i w:val="false"/>
          <w:color w:val="bf0000"/>
          <w:spacing w:val="0"/>
          <w:sz w:val="44"/>
          <w:szCs w:val="44"/>
          <w:highlight w:val="none"/>
          <w:lang w:val="en-US"/>
        </w:rPr>
        <w:t>Sumer</w:t>
      </w:r>
      <w:r>
        <w:rPr>
          <w:rFonts w:cs="-apple-system" w:eastAsia="-apple-system" w:hAnsi="-apple-system"/>
          <w:b w:val="false"/>
          <w:i w:val="false"/>
          <w:color w:val="000000"/>
          <w:spacing w:val="0"/>
          <w:sz w:val="44"/>
          <w:szCs w:val="44"/>
          <w:highlight w:val="none"/>
          <w:lang w:val="en-US"/>
        </w:rPr>
        <w:t>.. The same is true of some of the early Egyptian hieroglyphics. the oldest surviving literary texts date from a full millennium after the invention of writing. The earliest literary authors known by name are Ptahhotep (who wrote in Egyptian) and Enheduanna (who wrote in Sumerian), dating to around the 24th and 23rd centuries BC, respectively.</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(every one of us know the period of anglo saxon and ther literally works shows their history )</w:t>
      </w:r>
    </w:p>
    <w:p>
      <w:pPr>
        <w:pStyle w:val="style0"/>
        <w:spacing w:lineRule="auto" w:line="259"/>
        <w:rPr>
          <w:rFonts w:ascii="Segoe UI" w:cs="-apple-system" w:eastAsia="-apple-system" w:hAnsi="-apple-system" w:hint="default"/>
          <w:b w:val="false"/>
          <w:bCs w:val="false"/>
          <w:i w:val="false"/>
          <w:iCs w:val="false"/>
          <w:color w:val="ffff00"/>
          <w:spacing w:val="0"/>
          <w:sz w:val="44"/>
          <w:szCs w:val="44"/>
          <w:highlight w:val="darkBlue"/>
        </w:rPr>
      </w:pPr>
      <w:r>
        <w:rPr>
          <w:rFonts w:ascii="Segoe UI" w:cs="-apple-system" w:eastAsia="-apple-system" w:hAnsi="-apple-system" w:hint="default"/>
          <w:b w:val="false"/>
          <w:bCs w:val="false"/>
          <w:i w:val="false"/>
          <w:iCs w:val="false"/>
          <w:color w:val="ffff00"/>
          <w:spacing w:val="0"/>
          <w:sz w:val="44"/>
          <w:szCs w:val="44"/>
          <w:highlight w:val="darkBlue"/>
        </w:rPr>
        <w:t>SubStanial</w:t>
      </w:r>
      <w:r>
        <w:rPr>
          <w:rFonts w:ascii="Segoe UI" w:cs="-apple-system" w:eastAsia="-apple-system" w:hAnsi="-apple-system" w:hint="default"/>
          <w:b w:val="false"/>
          <w:bCs w:val="false"/>
          <w:i w:val="false"/>
          <w:iCs w:val="false"/>
          <w:color w:val="ffff00"/>
          <w:spacing w:val="0"/>
          <w:sz w:val="44"/>
          <w:szCs w:val="44"/>
          <w:highlight w:val="darkBlue"/>
        </w:rPr>
        <w:t xml:space="preserve"> </w:t>
      </w:r>
      <w:r>
        <w:rPr>
          <w:rFonts w:ascii="Segoe UI" w:cs="-apple-system" w:eastAsia="-apple-system" w:hAnsi="-apple-system" w:hint="default"/>
          <w:b w:val="false"/>
          <w:bCs w:val="false"/>
          <w:i w:val="false"/>
          <w:iCs w:val="false"/>
          <w:color w:val="ffff00"/>
          <w:spacing w:val="0"/>
          <w:sz w:val="44"/>
          <w:szCs w:val="44"/>
          <w:highlight w:val="darkBlue"/>
        </w:rPr>
        <w:t>Reasons</w:t>
      </w:r>
      <w:r>
        <w:rPr>
          <w:rFonts w:ascii="Segoe UI" w:cs="-apple-system" w:eastAsia="-apple-system" w:hAnsi="-apple-system" w:hint="default"/>
          <w:b w:val="false"/>
          <w:bCs w:val="false"/>
          <w:i w:val="false"/>
          <w:iCs w:val="false"/>
          <w:color w:val="ffff00"/>
          <w:spacing w:val="0"/>
          <w:sz w:val="44"/>
          <w:szCs w:val="44"/>
          <w:highlight w:val="darkBlue"/>
        </w:rPr>
        <w:t xml:space="preserve"> </w:t>
      </w:r>
      <w:r>
        <w:rPr>
          <w:rFonts w:ascii="Segoe UI" w:cs="-apple-system" w:eastAsia="-apple-system" w:hAnsi="-apple-system" w:hint="default"/>
          <w:b w:val="false"/>
          <w:bCs w:val="false"/>
          <w:i w:val="false"/>
          <w:iCs w:val="false"/>
          <w:color w:val="ffff00"/>
          <w:spacing w:val="0"/>
          <w:sz w:val="44"/>
          <w:szCs w:val="44"/>
          <w:highlight w:val="darkBlue"/>
        </w:rPr>
        <w:t>from</w:t>
      </w:r>
      <w:r>
        <w:rPr>
          <w:rFonts w:ascii="Segoe UI" w:cs="-apple-system" w:eastAsia="-apple-system" w:hAnsi="-apple-system" w:hint="default"/>
          <w:b w:val="false"/>
          <w:bCs w:val="false"/>
          <w:i w:val="false"/>
          <w:iCs w:val="false"/>
          <w:color w:val="ffff00"/>
          <w:spacing w:val="0"/>
          <w:sz w:val="44"/>
          <w:szCs w:val="44"/>
          <w:highlight w:val="darkBlue"/>
        </w:rPr>
        <w:t xml:space="preserve"> </w:t>
      </w:r>
      <w:r>
        <w:rPr>
          <w:rFonts w:ascii="Segoe UI" w:cs="-apple-system" w:eastAsia="-apple-system" w:hAnsi="-apple-system" w:hint="default"/>
          <w:b w:val="false"/>
          <w:bCs w:val="false"/>
          <w:i w:val="false"/>
          <w:iCs w:val="false"/>
          <w:color w:val="ffff00"/>
          <w:spacing w:val="0"/>
          <w:sz w:val="44"/>
          <w:szCs w:val="44"/>
          <w:highlight w:val="darkBlue"/>
        </w:rPr>
        <w:t>History</w:t>
      </w:r>
      <w:r>
        <w:rPr>
          <w:rFonts w:ascii="Segoe UI" w:cs="-apple-system" w:eastAsia="-apple-system" w:hAnsi="-apple-system" w:hint="default"/>
          <w:b w:val="false"/>
          <w:bCs w:val="false"/>
          <w:i w:val="false"/>
          <w:iCs w:val="false"/>
          <w:color w:val="ffff00"/>
          <w:spacing w:val="0"/>
          <w:sz w:val="44"/>
          <w:szCs w:val="44"/>
          <w:highlight w:val="darkBlue"/>
        </w:rPr>
        <w:t xml:space="preserve"> </w:t>
      </w:r>
    </w:p>
    <w:p>
      <w:pPr>
        <w:pStyle w:val="style0"/>
        <w:spacing w:lineRule="auto" w:line="259"/>
        <w:rPr>
          <w:rFonts w:cs="-apple-system" w:eastAsia="-apple-system" w:hAnsi="-apple-system"/>
          <w:b w:val="false"/>
          <w:i w:val="false"/>
          <w:color w:val="000000"/>
          <w:spacing w:val="0"/>
          <w:sz w:val="44"/>
          <w:szCs w:val="44"/>
          <w:highlight w:val="yellow"/>
          <w:lang w:val="en-US"/>
        </w:rPr>
      </w:pPr>
      <w:r>
        <w:rPr>
          <w:rFonts w:cs="-apple-system" w:eastAsia="-apple-system" w:hAnsi="-apple-system"/>
          <w:b w:val="false"/>
          <w:i w:val="false"/>
          <w:color w:val="000000"/>
          <w:spacing w:val="0"/>
          <w:sz w:val="44"/>
          <w:szCs w:val="44"/>
          <w:highlight w:val="yellow"/>
          <w:lang w:val="en-US"/>
        </w:rPr>
        <w:t>2nd Reason</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yellow"/>
          <w:lang w:val="en-US"/>
        </w:rPr>
        <w:t>Record</w:t>
      </w:r>
      <w:r>
        <w:rPr>
          <w:rFonts w:cs="-apple-system" w:eastAsia="-apple-system" w:hAnsi="-apple-system"/>
          <w:b w:val="false"/>
          <w:i w:val="false"/>
          <w:color w:val="000000"/>
          <w:spacing w:val="0"/>
          <w:sz w:val="44"/>
          <w:szCs w:val="44"/>
          <w:highlight w:val="none"/>
          <w:lang w:val="en-US"/>
        </w:rPr>
        <w:t xml:space="preserve"> </w:t>
      </w:r>
      <w:r>
        <w:rPr>
          <w:rFonts w:cs="-apple-system" w:eastAsia="-apple-system" w:hAnsi="-apple-system"/>
          <w:b w:val="false"/>
          <w:i w:val="false"/>
          <w:color w:val="000000"/>
          <w:spacing w:val="0"/>
          <w:sz w:val="44"/>
          <w:szCs w:val="44"/>
          <w:highlight w:val="yellow"/>
          <w:lang w:val="en-US"/>
        </w:rPr>
        <w:t>history</w:t>
      </w:r>
      <w:r>
        <w:rPr>
          <w:rFonts w:cs="-apple-system" w:eastAsia="-apple-system" w:hAnsi="-apple-system"/>
          <w:b w:val="false"/>
          <w:i w:val="false"/>
          <w:color w:val="000000"/>
          <w:spacing w:val="0"/>
          <w:sz w:val="44"/>
          <w:szCs w:val="44"/>
          <w:highlight w:val="none"/>
          <w:lang w:val="en-US"/>
        </w:rPr>
        <w:t xml:space="preserve"> </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bf0000"/>
          <w:spacing w:val="0"/>
          <w:sz w:val="44"/>
          <w:szCs w:val="44"/>
          <w:highlight w:val="none"/>
          <w:lang w:val="en-US"/>
        </w:rPr>
        <w:t xml:space="preserve">Limestone Kish </w:t>
      </w:r>
      <w:r>
        <w:rPr>
          <w:rFonts w:cs="-apple-system" w:eastAsia="-apple-system" w:hAnsi="-apple-system"/>
          <w:b w:val="false"/>
          <w:i w:val="false"/>
          <w:color w:val="000000"/>
          <w:spacing w:val="0"/>
          <w:sz w:val="44"/>
          <w:szCs w:val="44"/>
          <w:highlight w:val="none"/>
          <w:lang w:val="en-US"/>
        </w:rPr>
        <w:t>tablet from Sumer with pictographic writing; may be the earliest known writing, 3500 BC. Ashmolean Museum</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writing appear during the start at of the pottery-phase of the Neolithic, when clay tokens were used to record specific amounts of livestock or commodities. These tokens were initially impressed on the surface of round clay envelopes and then stored in them.The tokens were then progressively replaced by flat tablets, on which signs were recorded with a stylus. Actual writing is first recorded in Uruk, at the end of the 4th millennium BC, and soon after in various parts of the Near-East.</w:t>
      </w:r>
    </w:p>
    <w:p>
      <w:pPr>
        <w:pStyle w:val="style0"/>
        <w:spacing w:lineRule="auto" w:line="259"/>
        <w:rPr>
          <w:rFonts w:cs="-apple-system" w:eastAsia="-apple-system" w:hAnsi="-apple-system"/>
          <w:b w:val="false"/>
          <w:i w:val="false"/>
          <w:color w:val="000000"/>
          <w:spacing w:val="0"/>
          <w:sz w:val="44"/>
          <w:szCs w:val="44"/>
          <w:highlight w:val="yellow"/>
          <w:lang w:val="en-US"/>
        </w:rPr>
      </w:pPr>
      <w:r>
        <w:rPr>
          <w:rFonts w:cs="-apple-system" w:eastAsia="-apple-system" w:hAnsi="-apple-system"/>
          <w:b w:val="false"/>
          <w:i w:val="false"/>
          <w:color w:val="000000"/>
          <w:spacing w:val="0"/>
          <w:sz w:val="44"/>
          <w:szCs w:val="44"/>
          <w:highlight w:val="yellow"/>
          <w:lang w:val="en-US"/>
        </w:rPr>
        <w:t>Mesoamerica</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Mesoamerican writing systems</w:t>
      </w:r>
    </w:p>
    <w:p>
      <w:pPr>
        <w:pStyle w:val="style0"/>
        <w:spacing w:lineRule="auto" w:line="259"/>
        <w:rPr>
          <w:rFonts w:cs="-apple-system" w:eastAsia="-apple-system" w:hAnsi="-apple-system"/>
          <w:b w:val="false"/>
          <w:i w:val="false"/>
          <w:color w:val="000000"/>
          <w:spacing w:val="0"/>
          <w:sz w:val="44"/>
          <w:szCs w:val="44"/>
          <w:highlight w:val="none"/>
          <w:lang w:val="en-US"/>
        </w:rPr>
      </w:pPr>
      <w:r>
        <w:rPr>
          <w:rFonts w:cs="-apple-system" w:eastAsia="-apple-system" w:hAnsi="-apple-system"/>
          <w:b w:val="false"/>
          <w:i w:val="false"/>
          <w:color w:val="000000"/>
          <w:spacing w:val="0"/>
          <w:sz w:val="44"/>
          <w:szCs w:val="44"/>
          <w:highlight w:val="none"/>
          <w:lang w:val="en-US"/>
        </w:rPr>
        <w:t>A stone slab with</w:t>
      </w:r>
      <w:r>
        <w:rPr>
          <w:rFonts w:cs="-apple-system" w:eastAsia="-apple-system" w:hAnsi="-apple-system"/>
          <w:b w:val="false"/>
          <w:i w:val="false"/>
          <w:color w:val="bf0000"/>
          <w:spacing w:val="0"/>
          <w:sz w:val="44"/>
          <w:szCs w:val="44"/>
          <w:highlight w:val="none"/>
          <w:lang w:val="en-US"/>
        </w:rPr>
        <w:t xml:space="preserve"> 3,000-year</w:t>
      </w:r>
      <w:r>
        <w:rPr>
          <w:rFonts w:cs="-apple-system" w:eastAsia="-apple-system" w:hAnsi="-apple-system"/>
          <w:b w:val="false"/>
          <w:i w:val="false"/>
          <w:color w:val="000000"/>
          <w:spacing w:val="0"/>
          <w:sz w:val="44"/>
          <w:szCs w:val="44"/>
          <w:highlight w:val="none"/>
          <w:lang w:val="en-US"/>
        </w:rPr>
        <w:t>-old writing, the Cascajal Block, was discovered in the Mexican state of Veracruz, and is an example of the oldest script in the Western Hemisphere, preceding the oldest Zapotec writing dated to about 500 BC.</w:t>
      </w:r>
    </w:p>
    <w:p>
      <w:pPr>
        <w:pStyle w:val="style0"/>
        <w:spacing w:lineRule="auto" w:line="259"/>
        <w:rPr>
          <w:rFonts w:ascii="Segoe UI" w:cs="-apple-system" w:eastAsia="-apple-system" w:hAnsi="-apple-system"/>
          <w:b w:val="false"/>
          <w:i w:val="false"/>
          <w:color w:val="000000"/>
          <w:spacing w:val="0"/>
          <w:sz w:val="44"/>
          <w:szCs w:val="44"/>
          <w:highlight w:val="none"/>
        </w:rPr>
      </w:pPr>
    </w:p>
    <w:sectPr>
      <w:footnotePr>
        <w:pos w:val="pageBottom"/>
        <w:numFmt w:val="decimal"/>
        <w:numStart w:val="1"/>
        <w:numRestart w:val="continuous"/>
      </w:footnotePr>
      <w:endnotePr>
        <w:numFmt w:val="lowerRoman"/>
        <w:numStart w:val="1"/>
        <w:numRestart w:val="continuous"/>
      </w:endnotePr>
      <w:pgSz w:w="11906" w:h="16838" w:orient="portrait"/>
      <w:pgMar w:top="1701" w:right="1440" w:bottom="1440" w:left="1440" w:header="708" w:footer="708" w:gutter="0"/>
      <w:pgNumType w:fmt="decimal"/>
      <w:docGrid w:type="default" w:linePitch="360" w:charSpace="47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
    <w:altName w:val="Times New Roman"/>
    <w:panose1 w:val="02020603050000020304"/>
    <w:charset w:val="00"/>
    <w:family w:val="roman"/>
    <w:pitch w:val="variable"/>
    <w:sig w:usb0="20007A87" w:usb1="80000000" w:usb2="00000008" w:usb3="00000000" w:csb0="000001FF" w:csb1="00000000"/>
  </w:font>
  <w:font w:name="Segoe UI">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800"/>
  <w:displayHorizontalDrawingGridEvery w:val="0"/>
  <w:displayVerticalDrawingGridEvery w:val="2"/>
  <w:noPunctuationKerning/>
  <w:characterSpacingControl w:val="doNotCompress"/>
  <w:savePreviewPicture/>
  <w:compat>
    <w:balanceSingleByteDoubleByteWidth/>
    <w:useFELayout/>
    <w:compatSetting w:name="compatibilityMode" w:uri="http://schemas.microsoft.com/office/word" w:val="15"/>
  </w:compat>
  <m:mathPr>
    <m:smallFrac m:val="1"/>
    <m:dispDef/>
  </m:mathP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color w:val="auto"/>
        <w:sz w:val="22"/>
        <w:szCs w:val="22"/>
      </w:rPr>
    </w:rPrDefault>
    <w:pPrDefault>
      <w:pPr>
        <w:spacing w:after="160"/>
      </w:pPr>
    </w:pPrDefault>
  </w:docDefaults>
  <w:style w:type="paragraph" w:default="1" w:styleId="style0">
    <w:name w:val="Normal"/>
    <w:next w:val="style0"/>
    <w:qFormat/>
    <w:uiPriority w:val="1"/>
    <w:pPr>
      <w:autoSpaceDE w:val="false"/>
      <w:autoSpaceDN w:val="false"/>
      <w:spacing w:lineRule="auto" w:line="259"/>
      <w:jc w:val="both"/>
    </w:pPr>
    <w:rPr>
      <w:rFonts w:ascii="NanumGothic" w:cs="NanumGothic" w:eastAsia="NanumGothic" w:hAnsi="NanumGothic"/>
      <w:color w:val="auto"/>
      <w:sz w:val="22"/>
      <w:szCs w:val="22"/>
    </w:rPr>
  </w:style>
  <w:style w:type="character" w:default="1" w:styleId="style65">
    <w:name w:val="Default Paragraph Font"/>
    <w:next w:val="style0"/>
    <w:qFormat/>
    <w:uiPriority w:val="2"/>
    <w:rPr>
      <w:color w:val="auto"/>
      <w:sz w:val="22"/>
      <w:szCs w:val="22"/>
    </w:rPr>
  </w:style>
  <w:style w:type="table" w:default="1" w:styleId="style105">
    <w:name w:val="Normal Table"/>
    <w:next w:val="style105"/>
    <w:uiPriority w:val="3"/>
    <w:pPr/>
    <w:rPr/>
    <w:tblPr>
      <w:tblInd w:w="0" w:type="dxa"/>
      <w:tblCellMar>
        <w:top w:w="0" w:type="dxa"/>
        <w:left w:w="108" w:type="dxa"/>
        <w:bottom w:w="0" w:type="dxa"/>
        <w:right w:w="108" w:type="dxa"/>
      </w:tblCellMar>
    </w:tblPr>
    <w:tcPr>
      <w:tcBorders/>
    </w:tcPr>
  </w:style>
  <w:style w:type="numbering" w:default="1" w:styleId="style107">
    <w:name w:val="No List"/>
    <w:next w:val="style0"/>
    <w:uiPriority w:val="4"/>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97</TotalTime>
  <Words>497</Words>
  <Pages>1</Pages>
  <Characters>2707</Characters>
  <Application>WPS Office</Application>
  <DocSecurity>0</DocSecurity>
  <Paragraphs>30</Paragraphs>
  <ScaleCrop>false</ScaleCrop>
  <LinksUpToDate>false</LinksUpToDate>
  <CharactersWithSpaces>3190</CharactersWithSpaces>
  <SharedDoc>false</SharedDoc>
  <HyperlinksChanged>false</HyperlinksChanged>
  <MMClips>0</MMClips>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2020-06-18T16:17:23Z</dcterms:created>
  <dc:creator>WPS Office</dc:creator>
  <lastModifiedBy>A1601</lastModifiedBy>
  <dcterms:modified xsi:type="dcterms:W3CDTF">2020-06-18T18:21:47Z</dcterms:modified>
  <revision>3</revision>
</coreProperties>
</file>

<file path=docProps/custom.xml><?xml version="1.0" encoding="utf-8"?>
<Properties xmlns="http://schemas.openxmlformats.org/officeDocument/2006/custom-properties" xmlns:vt="http://schemas.openxmlformats.org/officeDocument/2006/docPropsVTypes"/>
</file>